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2568" w14:textId="33BFEB13" w:rsidR="008812A5" w:rsidRDefault="000506D9">
      <w:pPr>
        <w:spacing w:after="160"/>
        <w:jc w:val="center"/>
      </w:pPr>
      <w:r>
        <w:rPr>
          <w:b/>
          <w:bCs/>
          <w:sz w:val="44"/>
          <w:szCs w:val="44"/>
        </w:rPr>
        <w:t>LIBERTY</w:t>
      </w:r>
      <w:r>
        <w:rPr>
          <w:rFonts w:eastAsia="Calibri" w:cs="Calibri"/>
          <w:b/>
          <w:sz w:val="40"/>
        </w:rPr>
        <w:t xml:space="preserve"> COUNTY EMERGENCY SERVICE DISTRICT NO. 3</w:t>
      </w:r>
    </w:p>
    <w:p w14:paraId="5F2708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8704 FM 1409</w:t>
      </w:r>
    </w:p>
    <w:p w14:paraId="778E7F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DAYTON, TX 77535</w:t>
      </w:r>
    </w:p>
    <w:p w14:paraId="30CEB5C3" w14:textId="229DD213" w:rsidR="008812A5" w:rsidRDefault="007B24D4">
      <w:pPr>
        <w:spacing w:after="160"/>
        <w:jc w:val="center"/>
      </w:pPr>
      <w:r>
        <w:rPr>
          <w:rFonts w:eastAsia="Calibri" w:cs="Calibri"/>
          <w:b/>
          <w:sz w:val="40"/>
        </w:rPr>
        <w:t xml:space="preserve">Thursday </w:t>
      </w:r>
      <w:r w:rsidR="000506D9">
        <w:rPr>
          <w:rFonts w:eastAsia="Calibri" w:cs="Calibri"/>
          <w:b/>
          <w:sz w:val="40"/>
        </w:rPr>
        <w:t>March 14</w:t>
      </w:r>
      <w:r>
        <w:rPr>
          <w:rFonts w:eastAsia="Calibri" w:cs="Calibri"/>
          <w:b/>
          <w:sz w:val="40"/>
        </w:rPr>
        <w:t>,2024</w:t>
      </w:r>
    </w:p>
    <w:p w14:paraId="051FCDB0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7.00 p.m.</w:t>
      </w:r>
    </w:p>
    <w:p w14:paraId="3022963B" w14:textId="77777777" w:rsidR="008812A5" w:rsidRDefault="008812A5">
      <w:pPr>
        <w:spacing w:after="160"/>
      </w:pPr>
    </w:p>
    <w:p w14:paraId="39EA1F3D" w14:textId="77777777" w:rsidR="008812A5" w:rsidRDefault="00000000">
      <w:pPr>
        <w:spacing w:after="160"/>
      </w:pPr>
      <w:r>
        <w:rPr>
          <w:rFonts w:eastAsia="Calibri" w:cs="Calibri"/>
          <w:b/>
        </w:rPr>
        <w:t>Meeting Agenda</w:t>
      </w:r>
    </w:p>
    <w:p w14:paraId="65BD3DC6" w14:textId="77777777" w:rsidR="008812A5" w:rsidRDefault="008812A5">
      <w:pPr>
        <w:spacing w:after="160"/>
      </w:pPr>
    </w:p>
    <w:p w14:paraId="27F7D43C" w14:textId="49765317" w:rsidR="008812A5" w:rsidRDefault="00000000">
      <w:pPr>
        <w:spacing w:after="160"/>
      </w:pPr>
      <w:r>
        <w:rPr>
          <w:rFonts w:eastAsia="Calibri" w:cs="Calibri"/>
          <w:b/>
        </w:rPr>
        <w:t xml:space="preserve"> 1.Call Meeting to Order</w:t>
      </w:r>
      <w:r w:rsidR="007B24D4">
        <w:rPr>
          <w:rFonts w:eastAsia="Calibri" w:cs="Calibri"/>
          <w:b/>
        </w:rPr>
        <w:t xml:space="preserve"> </w:t>
      </w:r>
    </w:p>
    <w:p w14:paraId="6995CC93" w14:textId="77777777" w:rsidR="008812A5" w:rsidRDefault="00000000">
      <w:pPr>
        <w:spacing w:after="160"/>
      </w:pPr>
      <w:r>
        <w:rPr>
          <w:rFonts w:eastAsia="Calibri" w:cs="Calibri"/>
          <w:b/>
        </w:rPr>
        <w:t>2. Pledge of Allegiance</w:t>
      </w:r>
    </w:p>
    <w:p w14:paraId="32D607E2" w14:textId="77777777" w:rsidR="008812A5" w:rsidRDefault="00000000">
      <w:pPr>
        <w:spacing w:after="160"/>
      </w:pPr>
      <w:r>
        <w:rPr>
          <w:rFonts w:eastAsia="Calibri" w:cs="Calibri"/>
          <w:b/>
        </w:rPr>
        <w:t>3. Roll Call and Establish a quorum.</w:t>
      </w:r>
    </w:p>
    <w:p w14:paraId="57F932D4" w14:textId="42279636" w:rsidR="008812A5" w:rsidRDefault="00000000">
      <w:pPr>
        <w:spacing w:after="160"/>
      </w:pPr>
      <w:r>
        <w:rPr>
          <w:rFonts w:eastAsia="Calibri" w:cs="Calibri"/>
          <w:b/>
        </w:rPr>
        <w:t xml:space="preserve">4. Comments regarding </w:t>
      </w:r>
      <w:r w:rsidR="007B24D4">
        <w:rPr>
          <w:rFonts w:eastAsia="Calibri" w:cs="Calibri"/>
          <w:b/>
        </w:rPr>
        <w:t>tonight’s meeting</w:t>
      </w:r>
      <w:r>
        <w:rPr>
          <w:rFonts w:eastAsia="Calibri" w:cs="Calibri"/>
          <w:b/>
        </w:rPr>
        <w:t xml:space="preserve"> </w:t>
      </w:r>
      <w:r w:rsidR="007B24D4">
        <w:rPr>
          <w:rFonts w:eastAsia="Calibri" w:cs="Calibri"/>
          <w:b/>
        </w:rPr>
        <w:t>agenda. Two</w:t>
      </w:r>
      <w:r>
        <w:rPr>
          <w:rFonts w:eastAsia="Calibri" w:cs="Calibri"/>
          <w:b/>
        </w:rPr>
        <w:t xml:space="preserve"> minutes</w:t>
      </w:r>
    </w:p>
    <w:p w14:paraId="52114FDA" w14:textId="7D313F39" w:rsidR="00D61CBC" w:rsidRPr="00D61CBC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>5. Consent Agenda</w:t>
      </w:r>
    </w:p>
    <w:p w14:paraId="78A21A9A" w14:textId="65537686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* </w:t>
      </w:r>
      <w:r w:rsidR="007B24D4">
        <w:rPr>
          <w:rFonts w:eastAsia="Calibri" w:cs="Calibri"/>
          <w:b/>
        </w:rPr>
        <w:t>Previous</w:t>
      </w:r>
      <w:r>
        <w:rPr>
          <w:rFonts w:eastAsia="Calibri" w:cs="Calibri"/>
          <w:b/>
        </w:rPr>
        <w:t xml:space="preserve"> minutes</w:t>
      </w:r>
      <w:r w:rsidR="00D61CBC">
        <w:rPr>
          <w:rFonts w:eastAsia="Calibri" w:cs="Calibri"/>
          <w:b/>
        </w:rPr>
        <w:t xml:space="preserve"> </w:t>
      </w:r>
    </w:p>
    <w:p w14:paraId="160FA591" w14:textId="40414EC9" w:rsidR="00D61CBC" w:rsidRPr="00D61CBC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* Emergency Special Meeting Minutes</w:t>
      </w:r>
    </w:p>
    <w:p w14:paraId="7DE376B5" w14:textId="77777777" w:rsidR="008812A5" w:rsidRDefault="00000000">
      <w:pPr>
        <w:spacing w:after="160"/>
      </w:pPr>
      <w:r>
        <w:rPr>
          <w:rFonts w:eastAsia="Calibri" w:cs="Calibri"/>
          <w:b/>
        </w:rPr>
        <w:t xml:space="preserve">    * Treasurer's report</w:t>
      </w:r>
    </w:p>
    <w:p w14:paraId="1A4E0C32" w14:textId="219FAB83" w:rsidR="008812A5" w:rsidRDefault="00000000">
      <w:pPr>
        <w:spacing w:after="160"/>
      </w:pPr>
      <w:r>
        <w:rPr>
          <w:rFonts w:eastAsia="Calibri" w:cs="Calibri"/>
          <w:b/>
        </w:rPr>
        <w:t xml:space="preserve">6. Fire </w:t>
      </w:r>
      <w:r w:rsidR="007B24D4">
        <w:rPr>
          <w:rFonts w:eastAsia="Calibri" w:cs="Calibri"/>
          <w:b/>
        </w:rPr>
        <w:t>Chief’s</w:t>
      </w:r>
      <w:r>
        <w:rPr>
          <w:rFonts w:eastAsia="Calibri" w:cs="Calibri"/>
          <w:b/>
        </w:rPr>
        <w:t xml:space="preserve"> report</w:t>
      </w:r>
    </w:p>
    <w:p w14:paraId="2C9F4A56" w14:textId="3177B03D" w:rsidR="008812A5" w:rsidRDefault="00000000">
      <w:pPr>
        <w:spacing w:after="160"/>
      </w:pPr>
      <w:r>
        <w:rPr>
          <w:rFonts w:eastAsia="Calibri" w:cs="Calibri"/>
          <w:b/>
        </w:rPr>
        <w:t>7. Old Busines</w:t>
      </w:r>
      <w:r w:rsidR="007B24D4">
        <w:rPr>
          <w:rFonts w:eastAsia="Calibri" w:cs="Calibri"/>
          <w:b/>
        </w:rPr>
        <w:t>s</w:t>
      </w:r>
    </w:p>
    <w:p w14:paraId="75F389CC" w14:textId="77777777" w:rsidR="008812A5" w:rsidRDefault="00000000">
      <w:pPr>
        <w:spacing w:after="160"/>
      </w:pPr>
      <w:r>
        <w:rPr>
          <w:rFonts w:eastAsia="Calibri" w:cs="Calibri"/>
          <w:b/>
        </w:rPr>
        <w:t xml:space="preserve">   * Status of Tanker</w:t>
      </w:r>
    </w:p>
    <w:p w14:paraId="121C7C91" w14:textId="0909627C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</w:t>
      </w:r>
      <w:r w:rsidR="007B24D4">
        <w:rPr>
          <w:rFonts w:eastAsia="Calibri" w:cs="Calibri"/>
          <w:b/>
        </w:rPr>
        <w:t>Status of Contract with City of Dayton</w:t>
      </w:r>
      <w:r w:rsidR="00D61CBC">
        <w:rPr>
          <w:rFonts w:eastAsia="Calibri" w:cs="Calibri"/>
          <w:b/>
        </w:rPr>
        <w:t xml:space="preserve"> regarding River Ranch</w:t>
      </w:r>
    </w:p>
    <w:p w14:paraId="40F3DD2D" w14:textId="6D31E9CC" w:rsidR="00D61CBC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Status of Signatures on bank account</w:t>
      </w:r>
    </w:p>
    <w:p w14:paraId="30CF7837" w14:textId="2B549D99" w:rsidR="004B232D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Update on Harbor Freigh</w:t>
      </w:r>
      <w:r w:rsidR="004B232D">
        <w:rPr>
          <w:rFonts w:eastAsia="Calibri" w:cs="Calibri"/>
          <w:b/>
        </w:rPr>
        <w:t>t</w:t>
      </w:r>
    </w:p>
    <w:p w14:paraId="7A46476F" w14:textId="182FEBC8" w:rsidR="00D61CBC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</w:t>
      </w:r>
    </w:p>
    <w:p w14:paraId="005B267F" w14:textId="663A1B3D" w:rsidR="00D61CBC" w:rsidRDefault="00D61CBC">
      <w:pPr>
        <w:spacing w:after="160"/>
      </w:pPr>
      <w:r>
        <w:rPr>
          <w:rFonts w:eastAsia="Calibri" w:cs="Calibri"/>
          <w:b/>
        </w:rPr>
        <w:t xml:space="preserve">    </w:t>
      </w:r>
    </w:p>
    <w:p w14:paraId="69E3852A" w14:textId="77777777" w:rsidR="008812A5" w:rsidRDefault="008812A5">
      <w:pPr>
        <w:spacing w:after="160"/>
      </w:pPr>
    </w:p>
    <w:p w14:paraId="587888D4" w14:textId="77777777" w:rsidR="008812A5" w:rsidRDefault="00000000">
      <w:pPr>
        <w:spacing w:after="160"/>
      </w:pPr>
      <w:r>
        <w:rPr>
          <w:rFonts w:eastAsia="Calibri" w:cs="Calibri"/>
          <w:b/>
        </w:rPr>
        <w:t>8. New Business</w:t>
      </w:r>
    </w:p>
    <w:p w14:paraId="23260E6D" w14:textId="77777777" w:rsidR="008812A5" w:rsidRDefault="008812A5">
      <w:pPr>
        <w:spacing w:after="160"/>
      </w:pPr>
    </w:p>
    <w:p w14:paraId="0604242C" w14:textId="77777777" w:rsidR="008812A5" w:rsidRPr="004B232D" w:rsidRDefault="00000000">
      <w:pPr>
        <w:spacing w:after="160"/>
        <w:rPr>
          <w:rFonts w:eastAsia="Calibri" w:cs="Calibri"/>
          <w:b/>
        </w:rPr>
      </w:pPr>
      <w:r w:rsidRPr="004B232D">
        <w:rPr>
          <w:rFonts w:eastAsia="Calibri" w:cs="Calibri"/>
          <w:b/>
          <w:sz w:val="28"/>
          <w:szCs w:val="28"/>
        </w:rPr>
        <w:lastRenderedPageBreak/>
        <w:t xml:space="preserve"> </w:t>
      </w:r>
      <w:r w:rsidRPr="004B232D">
        <w:rPr>
          <w:rFonts w:eastAsia="Calibri" w:cs="Calibri"/>
          <w:b/>
          <w:u w:val="single"/>
        </w:rPr>
        <w:t xml:space="preserve">Discuss and </w:t>
      </w:r>
      <w:proofErr w:type="gramStart"/>
      <w:r w:rsidRPr="004B232D">
        <w:rPr>
          <w:rFonts w:eastAsia="Calibri" w:cs="Calibri"/>
          <w:b/>
          <w:u w:val="single"/>
        </w:rPr>
        <w:t>take action</w:t>
      </w:r>
      <w:proofErr w:type="gramEnd"/>
      <w:r w:rsidRPr="004B232D">
        <w:rPr>
          <w:rFonts w:eastAsia="Calibri" w:cs="Calibri"/>
          <w:b/>
          <w:u w:val="single"/>
        </w:rPr>
        <w:t xml:space="preserve"> on the following items</w:t>
      </w:r>
      <w:r w:rsidRPr="004B232D">
        <w:rPr>
          <w:rFonts w:eastAsia="Calibri" w:cs="Calibri"/>
          <w:b/>
        </w:rPr>
        <w:t>.</w:t>
      </w:r>
    </w:p>
    <w:p w14:paraId="7227DACD" w14:textId="49F10AFF" w:rsidR="00284FD9" w:rsidRPr="004B232D" w:rsidRDefault="00284FD9" w:rsidP="00284FD9">
      <w:pPr>
        <w:pStyle w:val="ListParagraph"/>
        <w:numPr>
          <w:ilvl w:val="0"/>
          <w:numId w:val="2"/>
        </w:numPr>
        <w:spacing w:after="160"/>
      </w:pPr>
      <w:r w:rsidRPr="004B232D">
        <w:rPr>
          <w:rFonts w:eastAsia="Calibri" w:cs="Calibri"/>
          <w:b/>
        </w:rPr>
        <w:t xml:space="preserve"> Possibility of Leasing AEDs </w:t>
      </w:r>
    </w:p>
    <w:p w14:paraId="0886B151" w14:textId="65356979" w:rsidR="00284FD9" w:rsidRPr="00284FD9" w:rsidRDefault="00284FD9" w:rsidP="00284FD9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t>Safe -D lessons learned on sales tax, annexation, etc.</w:t>
      </w:r>
    </w:p>
    <w:p w14:paraId="6A4C2DED" w14:textId="62030870" w:rsidR="00284FD9" w:rsidRPr="00284FD9" w:rsidRDefault="00284FD9" w:rsidP="00284FD9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t xml:space="preserve">Status of new trucks to be delivered. </w:t>
      </w:r>
    </w:p>
    <w:p w14:paraId="07EEC40B" w14:textId="0392C3E0" w:rsidR="00284FD9" w:rsidRPr="00284FD9" w:rsidRDefault="00284FD9" w:rsidP="00284FD9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t>Status of revenue from sales tax</w:t>
      </w:r>
      <w:r w:rsidR="004B232D">
        <w:rPr>
          <w:rFonts w:eastAsia="Calibri" w:cs="Calibri"/>
          <w:b/>
        </w:rPr>
        <w:t>, present and future.</w:t>
      </w:r>
    </w:p>
    <w:p w14:paraId="5D5727B0" w14:textId="5E446BD9" w:rsidR="00284FD9" w:rsidRPr="00284FD9" w:rsidRDefault="00284FD9" w:rsidP="00284FD9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t>Sale of 2001 Pierce Engine to Cypress Lakes approved in Special Meeting . February 24,2024.</w:t>
      </w:r>
    </w:p>
    <w:p w14:paraId="15353FAA" w14:textId="5C990226" w:rsidR="00284FD9" w:rsidRPr="00284FD9" w:rsidRDefault="00284FD9" w:rsidP="00284FD9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t xml:space="preserve">Acceptance of lowest bid for A/C </w:t>
      </w:r>
      <w:r w:rsidR="004B232D">
        <w:rPr>
          <w:rFonts w:eastAsia="Calibri" w:cs="Calibri"/>
          <w:b/>
        </w:rPr>
        <w:t>installation</w:t>
      </w:r>
    </w:p>
    <w:p w14:paraId="520B8E0A" w14:textId="4BB0EDCA" w:rsidR="00284FD9" w:rsidRPr="00284FD9" w:rsidRDefault="00284FD9" w:rsidP="00284FD9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t>Walk in cooler and freezer.</w:t>
      </w:r>
    </w:p>
    <w:p w14:paraId="09B89AE4" w14:textId="25C5B5EB" w:rsidR="00284FD9" w:rsidRDefault="004B232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 w:rsidRPr="004B232D">
        <w:rPr>
          <w:b/>
          <w:bCs/>
        </w:rPr>
        <w:t>Solicitation of bids for additional concrete</w:t>
      </w:r>
    </w:p>
    <w:p w14:paraId="50A8695E" w14:textId="206D0AE5" w:rsidR="004B232D" w:rsidRDefault="004B232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Purchase of a larger KW generator</w:t>
      </w:r>
      <w:r w:rsidR="00E73081">
        <w:rPr>
          <w:b/>
          <w:bCs/>
        </w:rPr>
        <w:t xml:space="preserve">/ diesel </w:t>
      </w:r>
      <w:r w:rsidR="00C87D49">
        <w:rPr>
          <w:b/>
          <w:bCs/>
        </w:rPr>
        <w:t>powered.</w:t>
      </w:r>
      <w:r w:rsidR="00E73081">
        <w:rPr>
          <w:b/>
          <w:bCs/>
        </w:rPr>
        <w:t xml:space="preserve"> </w:t>
      </w:r>
    </w:p>
    <w:p w14:paraId="00DE4DFF" w14:textId="1D54BAC1" w:rsidR="004B232D" w:rsidRDefault="004B232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Status of build</w:t>
      </w:r>
    </w:p>
    <w:p w14:paraId="651FF670" w14:textId="2C245853" w:rsidR="004B232D" w:rsidRDefault="004B232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Payment to Denny Loonam of $50 per day as discussed</w:t>
      </w:r>
      <w:r w:rsidR="0014509A">
        <w:rPr>
          <w:b/>
          <w:bCs/>
        </w:rPr>
        <w:t xml:space="preserve"> </w:t>
      </w:r>
      <w:r>
        <w:rPr>
          <w:b/>
          <w:bCs/>
        </w:rPr>
        <w:t xml:space="preserve"> for facilitating the construction management of new building .</w:t>
      </w:r>
    </w:p>
    <w:p w14:paraId="7DEF4C6A" w14:textId="28263F3C" w:rsidR="004B232D" w:rsidRDefault="004B232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Re-skinning of building that was approved prior to January 1,2024.</w:t>
      </w:r>
    </w:p>
    <w:p w14:paraId="79B2BC92" w14:textId="097E7978" w:rsidR="00C56A8D" w:rsidRPr="004B232D" w:rsidRDefault="00C56A8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 xml:space="preserve">Discuss the further need for an ESD#3 building </w:t>
      </w:r>
      <w:r w:rsidR="0014509A">
        <w:rPr>
          <w:b/>
          <w:bCs/>
        </w:rPr>
        <w:t>inspector.</w:t>
      </w:r>
      <w:r>
        <w:rPr>
          <w:b/>
          <w:bCs/>
        </w:rPr>
        <w:t xml:space="preserve"> </w:t>
      </w:r>
    </w:p>
    <w:p w14:paraId="3FB17070" w14:textId="44825160" w:rsidR="007B24D4" w:rsidRPr="004B232D" w:rsidRDefault="007B24D4">
      <w:pPr>
        <w:spacing w:after="160"/>
        <w:rPr>
          <w:b/>
          <w:bCs/>
        </w:rPr>
      </w:pPr>
    </w:p>
    <w:p w14:paraId="6F24B6DD" w14:textId="77777777" w:rsidR="00D61CBC" w:rsidRDefault="00D61CBC">
      <w:pPr>
        <w:spacing w:after="160"/>
      </w:pPr>
    </w:p>
    <w:p w14:paraId="2FBEB70C" w14:textId="77777777" w:rsidR="008812A5" w:rsidRDefault="008812A5">
      <w:pPr>
        <w:spacing w:after="160"/>
      </w:pPr>
    </w:p>
    <w:p w14:paraId="428123BF" w14:textId="77777777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>Motion to Adjourn</w:t>
      </w:r>
    </w:p>
    <w:p w14:paraId="004053CB" w14:textId="77777777" w:rsidR="00623FA2" w:rsidRDefault="00623FA2">
      <w:pPr>
        <w:spacing w:after="160"/>
        <w:rPr>
          <w:rFonts w:eastAsia="Calibri" w:cs="Calibri"/>
          <w:b/>
        </w:rPr>
      </w:pPr>
    </w:p>
    <w:p w14:paraId="7C3EB498" w14:textId="77777777" w:rsidR="00623FA2" w:rsidRDefault="00623FA2">
      <w:pPr>
        <w:spacing w:after="160"/>
        <w:rPr>
          <w:rFonts w:eastAsia="Calibri" w:cs="Calibri"/>
          <w:b/>
        </w:rPr>
      </w:pPr>
    </w:p>
    <w:p w14:paraId="69E84A03" w14:textId="668BD93D" w:rsidR="00623FA2" w:rsidRDefault="00623FA2">
      <w:pPr>
        <w:spacing w:after="160"/>
        <w:rPr>
          <w:rFonts w:eastAsia="Calibri" w:cs="Calibri"/>
          <w:b/>
        </w:rPr>
      </w:pPr>
      <w:r w:rsidRPr="00623FA2">
        <w:rPr>
          <w:rFonts w:eastAsia="Calibri" w:cs="Calibri"/>
          <w:b/>
        </w:rPr>
        <w:t>Kathy Warner</w:t>
      </w:r>
    </w:p>
    <w:p w14:paraId="643B6512" w14:textId="198B8F5D" w:rsidR="00623FA2" w:rsidRDefault="00623FA2">
      <w:pPr>
        <w:spacing w:after="160"/>
      </w:pPr>
      <w:r>
        <w:rPr>
          <w:rFonts w:eastAsia="Calibri" w:cs="Calibri"/>
          <w:b/>
        </w:rPr>
        <w:t>Secretary</w:t>
      </w:r>
    </w:p>
    <w:p w14:paraId="6F452ECD" w14:textId="77777777" w:rsidR="008812A5" w:rsidRDefault="008812A5">
      <w:pPr>
        <w:spacing w:after="160"/>
      </w:pPr>
    </w:p>
    <w:p w14:paraId="4C215533" w14:textId="77777777" w:rsidR="008812A5" w:rsidRPr="004B232D" w:rsidRDefault="00000000">
      <w:pPr>
        <w:spacing w:after="160"/>
        <w:rPr>
          <w:bCs/>
        </w:rPr>
      </w:pPr>
      <w:r>
        <w:rPr>
          <w:rFonts w:eastAsia="Calibri" w:cs="Calibri"/>
          <w:b/>
        </w:rPr>
        <w:t>Denny Loonam</w:t>
      </w:r>
    </w:p>
    <w:p w14:paraId="35CE6091" w14:textId="77777777" w:rsidR="008812A5" w:rsidRDefault="00000000">
      <w:pPr>
        <w:spacing w:after="160"/>
      </w:pPr>
      <w:r>
        <w:rPr>
          <w:rFonts w:eastAsia="Calibri" w:cs="Calibri"/>
          <w:b/>
        </w:rPr>
        <w:t>President</w:t>
      </w:r>
    </w:p>
    <w:p w14:paraId="495B68C0" w14:textId="77777777" w:rsidR="008812A5" w:rsidRDefault="00000000">
      <w:pPr>
        <w:spacing w:after="160"/>
      </w:pPr>
      <w:r>
        <w:rPr>
          <w:rFonts w:eastAsia="Calibri" w:cs="Calibri"/>
          <w:b/>
        </w:rPr>
        <w:t>ESD#3 Liberty County Texas</w:t>
      </w:r>
    </w:p>
    <w:p w14:paraId="52CE71EE" w14:textId="77777777" w:rsidR="008812A5" w:rsidRDefault="008812A5">
      <w:pPr>
        <w:spacing w:after="160"/>
      </w:pPr>
    </w:p>
    <w:p w14:paraId="54F58BAE" w14:textId="77777777" w:rsidR="008812A5" w:rsidRDefault="008812A5">
      <w:pPr>
        <w:spacing w:after="160"/>
      </w:pPr>
    </w:p>
    <w:p w14:paraId="6AFC7257" w14:textId="77777777" w:rsidR="008812A5" w:rsidRDefault="008812A5">
      <w:pPr>
        <w:spacing w:after="160"/>
      </w:pPr>
    </w:p>
    <w:p w14:paraId="71BB7587" w14:textId="77777777" w:rsidR="008812A5" w:rsidRDefault="008812A5">
      <w:pPr>
        <w:spacing w:after="160"/>
      </w:pPr>
    </w:p>
    <w:p w14:paraId="3F98BB0C" w14:textId="77777777" w:rsidR="008812A5" w:rsidRDefault="008812A5">
      <w:pPr>
        <w:spacing w:after="160"/>
      </w:pPr>
    </w:p>
    <w:p w14:paraId="614C90B3" w14:textId="77777777" w:rsidR="008812A5" w:rsidRDefault="008812A5">
      <w:pPr>
        <w:spacing w:after="160"/>
      </w:pPr>
    </w:p>
    <w:p w14:paraId="51581EF5" w14:textId="77777777" w:rsidR="008812A5" w:rsidRDefault="008812A5">
      <w:pPr>
        <w:spacing w:after="160"/>
      </w:pPr>
    </w:p>
    <w:p w14:paraId="3CA8877A" w14:textId="77777777" w:rsidR="008812A5" w:rsidRDefault="008812A5">
      <w:pPr>
        <w:spacing w:after="160"/>
      </w:pPr>
    </w:p>
    <w:p w14:paraId="2862316F" w14:textId="77777777" w:rsidR="008812A5" w:rsidRDefault="008812A5">
      <w:pPr>
        <w:spacing w:after="160"/>
      </w:pPr>
    </w:p>
    <w:p w14:paraId="5A0F2832" w14:textId="77777777" w:rsidR="008812A5" w:rsidRDefault="008812A5">
      <w:pPr>
        <w:spacing w:after="160"/>
      </w:pPr>
    </w:p>
    <w:p w14:paraId="1285DAD6" w14:textId="77777777" w:rsidR="008812A5" w:rsidRDefault="008812A5">
      <w:pPr>
        <w:spacing w:after="160"/>
      </w:pPr>
    </w:p>
    <w:p w14:paraId="342900F6" w14:textId="77777777" w:rsidR="008812A5" w:rsidRDefault="008812A5">
      <w:pPr>
        <w:spacing w:after="160"/>
      </w:pPr>
    </w:p>
    <w:p w14:paraId="2416A035" w14:textId="77777777" w:rsidR="008812A5" w:rsidRDefault="008812A5">
      <w:pPr>
        <w:spacing w:after="160"/>
      </w:pPr>
    </w:p>
    <w:p w14:paraId="130CC5A2" w14:textId="77777777" w:rsidR="008812A5" w:rsidRDefault="008812A5">
      <w:pPr>
        <w:spacing w:after="160"/>
      </w:pPr>
    </w:p>
    <w:p w14:paraId="6C068A0D" w14:textId="77777777" w:rsidR="008812A5" w:rsidRDefault="008812A5">
      <w:pPr>
        <w:spacing w:after="160"/>
      </w:pPr>
    </w:p>
    <w:p w14:paraId="51EB0963" w14:textId="77777777" w:rsidR="008812A5" w:rsidRDefault="008812A5">
      <w:pPr>
        <w:spacing w:after="160"/>
      </w:pPr>
    </w:p>
    <w:p w14:paraId="40D3EDC3" w14:textId="77777777" w:rsidR="008812A5" w:rsidRDefault="008812A5">
      <w:pPr>
        <w:spacing w:after="160"/>
      </w:pPr>
    </w:p>
    <w:p w14:paraId="1D5520AB" w14:textId="77777777" w:rsidR="008812A5" w:rsidRDefault="008812A5">
      <w:pPr>
        <w:spacing w:after="160"/>
      </w:pPr>
    </w:p>
    <w:p w14:paraId="65D2F6E4" w14:textId="77777777" w:rsidR="008812A5" w:rsidRDefault="008812A5">
      <w:pPr>
        <w:spacing w:after="160"/>
      </w:pPr>
    </w:p>
    <w:p w14:paraId="69568090" w14:textId="77777777" w:rsidR="008812A5" w:rsidRDefault="008812A5">
      <w:pPr>
        <w:spacing w:after="160"/>
      </w:pPr>
    </w:p>
    <w:p w14:paraId="368EF831" w14:textId="77777777" w:rsidR="008812A5" w:rsidRDefault="008812A5">
      <w:pPr>
        <w:spacing w:after="160"/>
      </w:pPr>
    </w:p>
    <w:p w14:paraId="25D44E83" w14:textId="77777777" w:rsidR="008812A5" w:rsidRDefault="008812A5">
      <w:pPr>
        <w:spacing w:after="160"/>
      </w:pPr>
    </w:p>
    <w:p w14:paraId="5CD4C1D8" w14:textId="77777777" w:rsidR="008812A5" w:rsidRDefault="008812A5">
      <w:pPr>
        <w:spacing w:after="160"/>
      </w:pPr>
    </w:p>
    <w:sectPr w:rsidR="0088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FD2"/>
    <w:multiLevelType w:val="hybridMultilevel"/>
    <w:tmpl w:val="239674A0"/>
    <w:lvl w:ilvl="0" w:tplc="B7305E8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37C"/>
    <w:multiLevelType w:val="hybridMultilevel"/>
    <w:tmpl w:val="563A8640"/>
    <w:lvl w:ilvl="0" w:tplc="123AB2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43739">
    <w:abstractNumId w:val="1"/>
  </w:num>
  <w:num w:numId="2" w16cid:durableId="185322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5"/>
    <w:rsid w:val="000506D9"/>
    <w:rsid w:val="00057307"/>
    <w:rsid w:val="0014509A"/>
    <w:rsid w:val="00284FD9"/>
    <w:rsid w:val="004B232D"/>
    <w:rsid w:val="00526FE7"/>
    <w:rsid w:val="00623FA2"/>
    <w:rsid w:val="007B24D4"/>
    <w:rsid w:val="008812A5"/>
    <w:rsid w:val="00C42142"/>
    <w:rsid w:val="00C56A8D"/>
    <w:rsid w:val="00C87D49"/>
    <w:rsid w:val="00D61CBC"/>
    <w:rsid w:val="00E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1894"/>
  <w15:docId w15:val="{DC2F3628-31F9-4306-9879-286CA9B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Warner</dc:creator>
  <cp:lastModifiedBy>Kathy Warner</cp:lastModifiedBy>
  <cp:revision>6</cp:revision>
  <cp:lastPrinted>2024-01-12T00:13:00Z</cp:lastPrinted>
  <dcterms:created xsi:type="dcterms:W3CDTF">2024-03-10T20:54:00Z</dcterms:created>
  <dcterms:modified xsi:type="dcterms:W3CDTF">2024-03-10T21:00:00Z</dcterms:modified>
</cp:coreProperties>
</file>